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B6" w:rsidRDefault="002304B6" w:rsidP="00B97D1E">
      <w:pPr>
        <w:spacing w:before="100" w:beforeAutospacing="1" w:after="100" w:afterAutospacing="1" w:line="240" w:lineRule="auto"/>
        <w:jc w:val="center"/>
        <w:rPr>
          <w:b/>
          <w:sz w:val="28"/>
          <w:szCs w:val="28"/>
        </w:rPr>
      </w:pPr>
      <w:r w:rsidRPr="00B97D1E">
        <w:rPr>
          <w:b/>
          <w:sz w:val="28"/>
          <w:szCs w:val="28"/>
        </w:rPr>
        <w:t xml:space="preserve">Polityka prywatności serwisu internetowego oraz informacje dotyczące przetwarzania danych osobowych uczniów </w:t>
      </w:r>
      <w:proofErr w:type="spellStart"/>
      <w:r w:rsidRPr="00B97D1E">
        <w:rPr>
          <w:b/>
          <w:sz w:val="28"/>
          <w:szCs w:val="28"/>
        </w:rPr>
        <w:t>CKZiU</w:t>
      </w:r>
      <w:proofErr w:type="spellEnd"/>
      <w:r w:rsidRPr="00B97D1E">
        <w:rPr>
          <w:b/>
          <w:sz w:val="28"/>
          <w:szCs w:val="28"/>
        </w:rPr>
        <w:t xml:space="preserve"> w Złotowie.</w:t>
      </w:r>
    </w:p>
    <w:p w:rsidR="00B97D1E" w:rsidRPr="00B97D1E" w:rsidRDefault="00B97D1E" w:rsidP="00B97D1E">
      <w:pPr>
        <w:spacing w:before="100" w:beforeAutospacing="1" w:after="100" w:afterAutospacing="1" w:line="240" w:lineRule="auto"/>
        <w:jc w:val="center"/>
        <w:rPr>
          <w:b/>
          <w:sz w:val="28"/>
          <w:szCs w:val="28"/>
        </w:rPr>
      </w:pPr>
      <w:bookmarkStart w:id="0" w:name="_GoBack"/>
      <w:bookmarkEnd w:id="0"/>
    </w:p>
    <w:p w:rsidR="00B97D1E" w:rsidRDefault="00B97D1E" w:rsidP="00B97D1E">
      <w:pPr>
        <w:spacing w:before="100" w:beforeAutospacing="1" w:after="100" w:afterAutospacing="1" w:line="240" w:lineRule="auto"/>
        <w:rPr>
          <w:sz w:val="32"/>
          <w:szCs w:val="32"/>
        </w:rPr>
      </w:pPr>
      <w:r>
        <w:rPr>
          <w:sz w:val="32"/>
          <w:szCs w:val="32"/>
        </w:rPr>
        <w:t>POLITYKA PRYWATNOŚCI</w:t>
      </w:r>
    </w:p>
    <w:p w:rsidR="00B97D1E" w:rsidRDefault="00B97D1E" w:rsidP="00B97D1E">
      <w:pPr>
        <w:spacing w:before="100" w:beforeAutospacing="1" w:after="100" w:afterAutospacing="1" w:line="240" w:lineRule="auto"/>
        <w:rPr>
          <w:sz w:val="24"/>
          <w:szCs w:val="24"/>
        </w:rPr>
      </w:pPr>
      <w:r w:rsidRPr="00B97D1E">
        <w:rPr>
          <w:sz w:val="24"/>
          <w:szCs w:val="24"/>
        </w:rPr>
        <w:t>Polityka Prywatności określa warunki dotyczące użytkowania serwisu internetowego. Korzystając w dowolny sposób z niniejszego serwisu internetowego jego użytkownik akceptuje warunki określone w Polityce Prywatności.</w:t>
      </w:r>
    </w:p>
    <w:p w:rsidR="00B97D1E" w:rsidRPr="00B97D1E" w:rsidRDefault="00B97D1E" w:rsidP="00B97D1E">
      <w:pPr>
        <w:spacing w:before="100" w:beforeAutospacing="1" w:after="100" w:afterAutospacing="1" w:line="240" w:lineRule="auto"/>
        <w:rPr>
          <w:sz w:val="24"/>
          <w:szCs w:val="24"/>
        </w:rPr>
      </w:pPr>
      <w:r w:rsidRPr="00B97D1E">
        <w:rPr>
          <w:sz w:val="24"/>
          <w:szCs w:val="24"/>
        </w:rPr>
        <w:t>Korzystając z serwisu internetowego użytkownik wyraża zgodę na przetwarzanie danych osobowych. Dane osobowe mogą być przetwarzane wyłącznie na podstawie informacji przekazanych przez użytkownika serwisu internetowego. Przekazanie informacji obejmujących dane osobowe jest dobrowolne. Do informacji tych należą np. imię i nazwisko, adres e-mail, adres IP lub numer telefonu oraz wizerunek uczestników wydarzeń.</w:t>
      </w:r>
    </w:p>
    <w:p w:rsidR="00B97D1E" w:rsidRDefault="00B97D1E" w:rsidP="00B97D1E">
      <w:pPr>
        <w:spacing w:before="100" w:beforeAutospacing="1" w:after="100" w:afterAutospacing="1" w:line="240" w:lineRule="auto"/>
        <w:rPr>
          <w:sz w:val="32"/>
          <w:szCs w:val="32"/>
        </w:rPr>
      </w:pPr>
      <w:r w:rsidRPr="00C66C88">
        <w:rPr>
          <w:sz w:val="32"/>
          <w:szCs w:val="32"/>
        </w:rPr>
        <w:t>PLIKI COOKIES</w:t>
      </w:r>
      <w:r>
        <w:rPr>
          <w:sz w:val="32"/>
          <w:szCs w:val="32"/>
        </w:rPr>
        <w:t xml:space="preserve"> NA NASZEJ STRONIE INTERNETOWEJ</w:t>
      </w:r>
    </w:p>
    <w:p w:rsidR="00B97D1E" w:rsidRPr="002304B6" w:rsidRDefault="00B97D1E" w:rsidP="00B97D1E">
      <w:pPr>
        <w:spacing w:before="100" w:beforeAutospacing="1" w:after="100" w:afterAutospacing="1" w:line="240" w:lineRule="auto"/>
      </w:pPr>
      <w:r>
        <w:rPr>
          <w:sz w:val="24"/>
          <w:szCs w:val="24"/>
        </w:rPr>
        <w:t>Nasz s</w:t>
      </w:r>
      <w:r w:rsidRPr="002304B6">
        <w:rPr>
          <w:sz w:val="24"/>
          <w:szCs w:val="24"/>
        </w:rPr>
        <w:t xml:space="preserve">erwis </w:t>
      </w:r>
      <w:r>
        <w:rPr>
          <w:sz w:val="24"/>
          <w:szCs w:val="24"/>
        </w:rPr>
        <w:t xml:space="preserve">internetowy </w:t>
      </w:r>
      <w:r w:rsidRPr="002304B6">
        <w:rPr>
          <w:sz w:val="24"/>
          <w:szCs w:val="24"/>
        </w:rPr>
        <w:t xml:space="preserve">korzysta z plików </w:t>
      </w:r>
      <w:proofErr w:type="spellStart"/>
      <w:r w:rsidRPr="002304B6">
        <w:rPr>
          <w:sz w:val="24"/>
          <w:szCs w:val="24"/>
        </w:rPr>
        <w:t>cookies</w:t>
      </w:r>
      <w:proofErr w:type="spellEnd"/>
      <w:r w:rsidRPr="002304B6">
        <w:rPr>
          <w:sz w:val="24"/>
          <w:szCs w:val="24"/>
        </w:rPr>
        <w:t>.</w:t>
      </w:r>
      <w:r>
        <w:t xml:space="preserve"> </w:t>
      </w:r>
      <w:r w:rsidRPr="00C66C88">
        <w:rPr>
          <w:rFonts w:eastAsia="Times New Roman" w:cstheme="minorHAnsi"/>
          <w:sz w:val="24"/>
          <w:szCs w:val="24"/>
          <w:lang w:eastAsia="pl-PL"/>
        </w:rPr>
        <w:t xml:space="preserve">Pliki </w:t>
      </w:r>
      <w:proofErr w:type="spellStart"/>
      <w:r w:rsidRPr="00C66C88">
        <w:rPr>
          <w:rFonts w:eastAsia="Times New Roman" w:cstheme="minorHAnsi"/>
          <w:sz w:val="24"/>
          <w:szCs w:val="24"/>
          <w:lang w:eastAsia="pl-PL"/>
        </w:rPr>
        <w:t>cookies</w:t>
      </w:r>
      <w:proofErr w:type="spellEnd"/>
      <w:r w:rsidRPr="00C66C88">
        <w:rPr>
          <w:rFonts w:eastAsia="Times New Roman" w:cstheme="minorHAnsi"/>
          <w:sz w:val="24"/>
          <w:szCs w:val="24"/>
          <w:lang w:eastAsia="pl-PL"/>
        </w:rPr>
        <w:t xml:space="preserve"> (tzw. ciasteczka) to małe pliki tekstowe, zapisywane przez stronę internetową na Państwa komputerze lub urządzeniu przenośnym w chwili, gdy przeglądają Państwo stronę internetową.</w:t>
      </w:r>
      <w:r>
        <w:rPr>
          <w:rFonts w:eastAsia="Times New Roman" w:cstheme="minorHAnsi"/>
          <w:sz w:val="24"/>
          <w:szCs w:val="24"/>
          <w:lang w:eastAsia="pl-PL"/>
        </w:rPr>
        <w:t xml:space="preserve"> </w:t>
      </w:r>
      <w:r w:rsidRPr="00C66C88">
        <w:rPr>
          <w:rFonts w:eastAsia="Times New Roman" w:cstheme="minorHAnsi"/>
          <w:sz w:val="24"/>
          <w:szCs w:val="24"/>
          <w:lang w:eastAsia="pl-PL"/>
        </w:rPr>
        <w:t>Takie pliki są wykorzystywane także przez naszą stronę internetową.</w:t>
      </w:r>
      <w:r w:rsidRPr="00C66C88">
        <w:rPr>
          <w:rFonts w:ascii="Times New Roman" w:eastAsia="Times New Roman" w:hAnsi="Times New Roman" w:cs="Times New Roman"/>
          <w:sz w:val="24"/>
          <w:szCs w:val="24"/>
          <w:lang w:eastAsia="pl-PL"/>
        </w:rPr>
        <w:t xml:space="preserve"> </w:t>
      </w:r>
    </w:p>
    <w:p w:rsidR="00B97D1E" w:rsidRDefault="00B97D1E" w:rsidP="00B97D1E">
      <w:pPr>
        <w:spacing w:before="100" w:beforeAutospacing="1" w:after="100" w:afterAutospacing="1" w:line="240" w:lineRule="auto"/>
        <w:rPr>
          <w:rFonts w:eastAsia="Times New Roman" w:cstheme="minorHAnsi"/>
          <w:sz w:val="24"/>
          <w:szCs w:val="24"/>
          <w:lang w:eastAsia="pl-PL"/>
        </w:rPr>
      </w:pPr>
      <w:r w:rsidRPr="00C66C88">
        <w:rPr>
          <w:rFonts w:eastAsia="Times New Roman" w:cstheme="minorHAnsi"/>
          <w:sz w:val="24"/>
          <w:szCs w:val="24"/>
          <w:lang w:eastAsia="pl-PL"/>
        </w:rPr>
        <w:t xml:space="preserve">Wykorzystywane pliki </w:t>
      </w:r>
      <w:proofErr w:type="spellStart"/>
      <w:r w:rsidRPr="00C66C88">
        <w:rPr>
          <w:rFonts w:eastAsia="Times New Roman" w:cstheme="minorHAnsi"/>
          <w:sz w:val="24"/>
          <w:szCs w:val="24"/>
          <w:lang w:eastAsia="pl-PL"/>
        </w:rPr>
        <w:t>cookies</w:t>
      </w:r>
      <w:proofErr w:type="spellEnd"/>
      <w:r w:rsidRPr="00C66C88">
        <w:rPr>
          <w:rFonts w:eastAsia="Times New Roman" w:cstheme="minorHAnsi"/>
          <w:sz w:val="24"/>
          <w:szCs w:val="24"/>
          <w:lang w:eastAsia="pl-PL"/>
        </w:rPr>
        <w:t xml:space="preserve"> nie pobierają jakichkolwiek danych osobowych, ani żadnych informacji poufnych z Państwa urządzeń wykorzystywanych przy okazji przeglądania naszej strony internetowej (komputer, smartphone, tablet itd.)</w:t>
      </w:r>
    </w:p>
    <w:p w:rsidR="00B97D1E" w:rsidRPr="002304B6" w:rsidRDefault="00B97D1E" w:rsidP="00B97D1E">
      <w:pPr>
        <w:spacing w:before="100" w:beforeAutospacing="1" w:after="100" w:afterAutospacing="1" w:line="240" w:lineRule="auto"/>
        <w:rPr>
          <w:rFonts w:eastAsia="Times New Roman" w:cstheme="minorHAnsi"/>
          <w:sz w:val="24"/>
          <w:szCs w:val="24"/>
          <w:lang w:eastAsia="pl-PL"/>
        </w:rPr>
      </w:pPr>
      <w:r w:rsidRPr="002304B6">
        <w:rPr>
          <w:sz w:val="24"/>
          <w:szCs w:val="24"/>
        </w:rPr>
        <w:t xml:space="preserve">Pliki </w:t>
      </w:r>
      <w:proofErr w:type="spellStart"/>
      <w:r w:rsidRPr="002304B6">
        <w:rPr>
          <w:sz w:val="24"/>
          <w:szCs w:val="24"/>
        </w:rPr>
        <w:t>cookies</w:t>
      </w:r>
      <w:proofErr w:type="spellEnd"/>
      <w:r w:rsidRPr="002304B6">
        <w:rPr>
          <w:sz w:val="24"/>
          <w:szCs w:val="24"/>
        </w:rPr>
        <w:t xml:space="preserve"> zamieszczane w urządzeniu końcowym Użytkownika Serwisu mogą być wykorzystywane również przez współpracując</w:t>
      </w:r>
      <w:r>
        <w:rPr>
          <w:sz w:val="24"/>
          <w:szCs w:val="24"/>
        </w:rPr>
        <w:t xml:space="preserve">ych ze szkołą </w:t>
      </w:r>
      <w:r w:rsidRPr="002304B6">
        <w:rPr>
          <w:sz w:val="24"/>
          <w:szCs w:val="24"/>
        </w:rPr>
        <w:t>partnerów oraz przez zewnętrzne programy instalowane w postaci tzw. wtyczek – np. wtyczki społecznościowe serwisu Facebook.com lub innych. Wyświetlając stronę internetową Serwisu, zawierającą taką wtyczkę, przeglądarka Użytkownika nawiąże bezpośrednie połączenie z serwerami serwisów społecznościowych.</w:t>
      </w:r>
    </w:p>
    <w:p w:rsidR="00AC3554" w:rsidRPr="00C66C88" w:rsidRDefault="00AC3554" w:rsidP="00AC3554">
      <w:pPr>
        <w:spacing w:before="100" w:beforeAutospacing="1" w:after="100" w:afterAutospacing="1" w:line="240" w:lineRule="auto"/>
        <w:jc w:val="both"/>
        <w:rPr>
          <w:sz w:val="32"/>
          <w:szCs w:val="32"/>
        </w:rPr>
      </w:pPr>
      <w:r w:rsidRPr="00C66C88">
        <w:rPr>
          <w:sz w:val="32"/>
          <w:szCs w:val="32"/>
        </w:rPr>
        <w:t>ADMINISTRATOR DANYCH OSOBOWYCH</w:t>
      </w:r>
    </w:p>
    <w:p w:rsidR="00AC3554" w:rsidRDefault="007B23D4" w:rsidP="00AC3554">
      <w:pPr>
        <w:spacing w:after="0" w:line="240" w:lineRule="auto"/>
        <w:jc w:val="both"/>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zgodnie z obowiązującą ustawą o ochronie danych osobowych z dnia 10 maja 2018 r. informujemy, że:</w:t>
      </w:r>
      <w:r w:rsidR="00AC3554">
        <w:t xml:space="preserve"> </w:t>
      </w:r>
    </w:p>
    <w:p w:rsidR="00AC3554" w:rsidRPr="00AC3554" w:rsidRDefault="00AC3554" w:rsidP="00AC3554">
      <w:pPr>
        <w:spacing w:after="0" w:line="240" w:lineRule="auto"/>
        <w:jc w:val="both"/>
        <w:rPr>
          <w:rFonts w:ascii="Times New Roman" w:eastAsia="Times New Roman" w:hAnsi="Times New Roman" w:cs="Times New Roman"/>
          <w:sz w:val="24"/>
          <w:szCs w:val="24"/>
          <w:lang w:eastAsia="pl-PL"/>
        </w:rPr>
      </w:pPr>
    </w:p>
    <w:p w:rsidR="00AC3554" w:rsidRDefault="007B23D4" w:rsidP="00AC3554">
      <w:pPr>
        <w:spacing w:after="0" w:line="240" w:lineRule="auto"/>
        <w:jc w:val="both"/>
      </w:pPr>
      <w:r w:rsidRPr="00AC3554">
        <w:t>Administratore</w:t>
      </w:r>
      <w:r w:rsidR="00AC3554" w:rsidRPr="00AC3554">
        <w:t>m Państwa</w:t>
      </w:r>
      <w:r w:rsidR="00AC3554">
        <w:t xml:space="preserve"> danych osobowych jest:</w:t>
      </w:r>
    </w:p>
    <w:p w:rsidR="00AC3554" w:rsidRDefault="007B23D4" w:rsidP="00AC3554">
      <w:pPr>
        <w:spacing w:after="0" w:line="240" w:lineRule="auto"/>
        <w:jc w:val="both"/>
      </w:pPr>
      <w:r>
        <w:t>Centrum Kształcenia Zawodowego i Ustawicznego w Złotowie,</w:t>
      </w:r>
    </w:p>
    <w:p w:rsidR="00E378E9" w:rsidRDefault="007B23D4" w:rsidP="00E378E9">
      <w:pPr>
        <w:spacing w:after="0" w:line="240" w:lineRule="auto"/>
        <w:jc w:val="both"/>
      </w:pPr>
      <w:r>
        <w:t>ul. Norwida 10 ; 77-400 Złotów</w:t>
      </w:r>
    </w:p>
    <w:p w:rsidR="00AC3554" w:rsidRPr="00E378E9" w:rsidRDefault="007B23D4" w:rsidP="00E378E9">
      <w:pPr>
        <w:spacing w:after="0" w:line="240" w:lineRule="auto"/>
        <w:jc w:val="both"/>
      </w:pPr>
      <w:r>
        <w:t>tel. +48 67 263 30 41, adres e-mail sekretariat@ckziu-zlotow.pl</w:t>
      </w:r>
      <w:r w:rsidR="00AC3554" w:rsidRPr="00AC3554">
        <w:rPr>
          <w:rFonts w:ascii="Times New Roman" w:eastAsia="Times New Roman" w:hAnsi="Times New Roman" w:cs="Times New Roman"/>
          <w:sz w:val="24"/>
          <w:szCs w:val="24"/>
          <w:lang w:eastAsia="pl-PL"/>
        </w:rPr>
        <w:t xml:space="preserve"> </w:t>
      </w:r>
    </w:p>
    <w:p w:rsidR="00AC3554" w:rsidRPr="00C66C88" w:rsidRDefault="00AC3554" w:rsidP="00AC3554">
      <w:pPr>
        <w:spacing w:before="100" w:beforeAutospacing="1" w:after="100" w:afterAutospacing="1" w:line="240" w:lineRule="auto"/>
        <w:rPr>
          <w:rFonts w:eastAsia="Times New Roman" w:cstheme="minorHAnsi"/>
          <w:sz w:val="32"/>
          <w:szCs w:val="32"/>
          <w:lang w:eastAsia="pl-PL"/>
        </w:rPr>
      </w:pPr>
      <w:r w:rsidRPr="00C66C88">
        <w:rPr>
          <w:rFonts w:eastAsia="Times New Roman" w:cstheme="minorHAnsi"/>
          <w:sz w:val="32"/>
          <w:szCs w:val="32"/>
          <w:lang w:eastAsia="pl-PL"/>
        </w:rPr>
        <w:lastRenderedPageBreak/>
        <w:t>INSPEKTOR OCHRONY DANYCH</w:t>
      </w:r>
    </w:p>
    <w:p w:rsidR="007B23D4" w:rsidRPr="00E378E9" w:rsidRDefault="007B23D4" w:rsidP="00E378E9">
      <w:pPr>
        <w:spacing w:before="100" w:beforeAutospacing="1" w:after="100" w:afterAutospacing="1" w:line="240" w:lineRule="auto"/>
      </w:pPr>
      <w:r>
        <w:t xml:space="preserve">Inspektorem Ochrony Danych Osobowych  jest: Ewa </w:t>
      </w:r>
      <w:proofErr w:type="spellStart"/>
      <w:r>
        <w:t>Manthey</w:t>
      </w:r>
      <w:proofErr w:type="spellEnd"/>
      <w:r>
        <w:t>, z którą można się skontaktować w sprawach dotyczących przetwarzani</w:t>
      </w:r>
      <w:r w:rsidR="00E378E9">
        <w:t xml:space="preserve">a danych osobowych w szkołach </w:t>
      </w:r>
      <w:proofErr w:type="spellStart"/>
      <w:r w:rsidR="00E378E9">
        <w:t>CKZiU</w:t>
      </w:r>
      <w:proofErr w:type="spellEnd"/>
      <w:r w:rsidR="00E378E9">
        <w:t xml:space="preserve"> pod </w:t>
      </w:r>
      <w:r>
        <w:t>adresem:</w:t>
      </w:r>
      <w:r w:rsidR="00E378E9">
        <w:t xml:space="preserve"> </w:t>
      </w:r>
      <w:r w:rsidRPr="00E378E9">
        <w:rPr>
          <w:u w:val="single"/>
        </w:rPr>
        <w:t>iodo@manthey.com.pl.</w:t>
      </w:r>
    </w:p>
    <w:p w:rsidR="00E378E9" w:rsidRPr="00C66C88" w:rsidRDefault="00AC3554" w:rsidP="00AC3554">
      <w:pPr>
        <w:spacing w:before="100" w:beforeAutospacing="1" w:after="100" w:afterAutospacing="1" w:line="240" w:lineRule="auto"/>
        <w:rPr>
          <w:sz w:val="32"/>
          <w:szCs w:val="32"/>
        </w:rPr>
      </w:pPr>
      <w:r w:rsidRPr="00C66C88">
        <w:rPr>
          <w:sz w:val="32"/>
          <w:szCs w:val="32"/>
        </w:rPr>
        <w:t>CEL PRZETWARZANIA DANYCH OSOBOWYCH</w:t>
      </w:r>
    </w:p>
    <w:p w:rsidR="00E378E9" w:rsidRDefault="00E378E9" w:rsidP="00AC3554">
      <w:pPr>
        <w:spacing w:before="100" w:beforeAutospacing="1" w:after="100" w:afterAutospacing="1" w:line="240" w:lineRule="auto"/>
      </w:pPr>
      <w:r>
        <w:t>Dane osobowe uczniów ( w tym ich rodziców/opiekunów prawnych będą przetwarzane w celu:</w:t>
      </w:r>
    </w:p>
    <w:p w:rsidR="00E6470A" w:rsidRDefault="00CA53EA" w:rsidP="00E378E9">
      <w:pPr>
        <w:pStyle w:val="Akapitzlist"/>
        <w:numPr>
          <w:ilvl w:val="0"/>
          <w:numId w:val="5"/>
        </w:numPr>
        <w:spacing w:before="100" w:beforeAutospacing="1" w:after="100" w:afterAutospacing="1" w:line="240" w:lineRule="auto"/>
      </w:pPr>
      <w:r>
        <w:t>w</w:t>
      </w:r>
      <w:r w:rsidR="00E378E9">
        <w:t>ypełnienia obowiązków Administratora wynikające z przepisów prawa ( Ustawa z dnia 14 grudnia 20116r. – Prawo Oświatowe – Dz.U.2017 poz.59 ze zm.: Ustawa z dnia 7 września 1991r o systemie oświaty- Dz.U2017 poz.2159 ze zm.</w:t>
      </w:r>
      <w:r w:rsidR="00E6470A">
        <w:t>;) na podstawie art.6 ust.1 pkt c Rozporządzenia Parlamentu Europejskiego i Rady EU 2016/679 z dnia 27 kwietnia 2016 w sprawie ochrony osób fizycznych w związków z przetwarzaniem danych osobowych i w sprawie swobodnego przepływu takich danych oraz uchylenia dyrektywy 95/46/WE (tj. przetwarzanie jest niezbędne do wypełnienia obowiązku prawnego ciążącego na administratorze );</w:t>
      </w:r>
    </w:p>
    <w:p w:rsidR="00E6470A" w:rsidRDefault="00CA53EA" w:rsidP="00E378E9">
      <w:pPr>
        <w:pStyle w:val="Akapitzlist"/>
        <w:numPr>
          <w:ilvl w:val="0"/>
          <w:numId w:val="5"/>
        </w:numPr>
        <w:spacing w:before="100" w:beforeAutospacing="1" w:after="100" w:afterAutospacing="1" w:line="240" w:lineRule="auto"/>
      </w:pPr>
      <w:r>
        <w:t>z</w:t>
      </w:r>
      <w:r w:rsidR="00E6470A">
        <w:t>apewnienia bezpieczeństwa uczniom oraz dla ochrony mienia i zachowania w tajemnicy informacji , których ujawnienie mogłoby narazić Centrum Kształcenia Zawodowego i Ustawicznego na szkodę , poprzez zastosowanie środków technicznych umożliwiających rejestrację obrazu ( monitoring wizyjny ) zgodnie z art. 108a Ustawy z dnia 14 grudnia 2016 r. prawo oświatowe</w:t>
      </w:r>
    </w:p>
    <w:p w:rsidR="00E6470A" w:rsidRDefault="00CA53EA" w:rsidP="00E378E9">
      <w:pPr>
        <w:pStyle w:val="Akapitzlist"/>
        <w:numPr>
          <w:ilvl w:val="0"/>
          <w:numId w:val="5"/>
        </w:numPr>
        <w:spacing w:before="100" w:beforeAutospacing="1" w:after="100" w:afterAutospacing="1" w:line="240" w:lineRule="auto"/>
      </w:pPr>
      <w:r>
        <w:t>realizacji celów związanych z promocją działań Centrum Kształcenia Zawodowego i Ustawicznych w Złotowie poprzez udostępnianie , np. na oficjalnej stronie internetowej – informacji o sukcesach konkretnych uczniów, informacji o wydarzeniach, przedsięwzięciach , w których brali udział  9 np. konkursy, zawody sportowe), w tym także wizerunków uczniów – wyłącznie w przypadkach , gdy uczniowie, rodzice, opiekunowie prawni wyrazili zgodę na taką formę przetwarzania.</w:t>
      </w:r>
    </w:p>
    <w:p w:rsidR="00CA53EA" w:rsidRDefault="00CA53EA" w:rsidP="00CA53EA">
      <w:pPr>
        <w:pStyle w:val="Akapitzlist"/>
        <w:spacing w:before="100" w:beforeAutospacing="1" w:after="100" w:afterAutospacing="1" w:line="240" w:lineRule="auto"/>
      </w:pPr>
    </w:p>
    <w:p w:rsidR="00CA53EA" w:rsidRDefault="00CA53EA" w:rsidP="00CA53EA">
      <w:pPr>
        <w:pStyle w:val="Akapitzlist"/>
        <w:spacing w:before="100" w:beforeAutospacing="1" w:after="100" w:afterAutospacing="1" w:line="240" w:lineRule="auto"/>
      </w:pPr>
    </w:p>
    <w:p w:rsidR="00CA53EA" w:rsidRPr="00C66C88" w:rsidRDefault="00CA53EA" w:rsidP="00C66C88">
      <w:pPr>
        <w:pStyle w:val="Akapitzlist"/>
        <w:spacing w:before="100" w:beforeAutospacing="1" w:after="100" w:afterAutospacing="1" w:line="240" w:lineRule="auto"/>
        <w:ind w:left="0"/>
        <w:rPr>
          <w:sz w:val="32"/>
          <w:szCs w:val="32"/>
        </w:rPr>
      </w:pPr>
      <w:r w:rsidRPr="00C66C88">
        <w:rPr>
          <w:sz w:val="32"/>
          <w:szCs w:val="32"/>
        </w:rPr>
        <w:t>KOMU DANE BĘDĄ UDOSTĘPNIANE</w:t>
      </w:r>
    </w:p>
    <w:p w:rsidR="00CA53EA" w:rsidRDefault="00CA53EA" w:rsidP="00CA53EA">
      <w:pPr>
        <w:pStyle w:val="Akapitzlist"/>
        <w:spacing w:before="100" w:beforeAutospacing="1" w:after="100" w:afterAutospacing="1" w:line="240" w:lineRule="auto"/>
      </w:pPr>
    </w:p>
    <w:p w:rsidR="00CA53EA" w:rsidRDefault="00CA53EA" w:rsidP="00C66C88">
      <w:pPr>
        <w:pStyle w:val="Akapitzlist"/>
        <w:spacing w:before="100" w:beforeAutospacing="1" w:after="100" w:afterAutospacing="1" w:line="240" w:lineRule="auto"/>
        <w:ind w:left="0"/>
      </w:pPr>
      <w:r>
        <w:t xml:space="preserve">Dostęp do danych osobowych  uczniów wewnątrz struktury organizacyjnej Centrum Kształcenia Zawodowego i Ustawicznego w Złotowie będą mieć wyłącznie upoważnieni pracownicy i tylko w zakresie niezbędnych do realizacji obowiązków zawodowych. Odbiorcami danych osobowych będą organy publiczne, instytucje i podmioty trzeci uprawnione do żądania dostępu lub otrzymania </w:t>
      </w:r>
      <w:r w:rsidR="00C66C88">
        <w:t>danych osobowych na podstawie przepisów prawa (np. Kuratorium Oświaty, Policja, Ośrodek Pomocy Społecznej ). Dane przetwarzane w celach związanych z promocją jednostki będą udostępniane, rozpowszechniane poprzez umieszczanie np. na tablicach informacyjnych , w kronice szkolnej, na oficjalnej stronie internetowej  i portali społecznościowych</w:t>
      </w:r>
      <w:r w:rsidR="00C66C88" w:rsidRPr="00C66C88">
        <w:t xml:space="preserve"> </w:t>
      </w:r>
      <w:r w:rsidR="00C66C88">
        <w:t xml:space="preserve">szkół </w:t>
      </w:r>
      <w:proofErr w:type="spellStart"/>
      <w:r w:rsidR="00C66C88">
        <w:t>CKZiU</w:t>
      </w:r>
      <w:proofErr w:type="spellEnd"/>
      <w:r w:rsidR="00C66C88">
        <w:t>.</w:t>
      </w:r>
    </w:p>
    <w:p w:rsidR="00C66C88" w:rsidRDefault="00C66C88" w:rsidP="00C66C88">
      <w:pPr>
        <w:pStyle w:val="Akapitzlist"/>
        <w:spacing w:before="100" w:beforeAutospacing="1" w:after="100" w:afterAutospacing="1" w:line="240" w:lineRule="auto"/>
        <w:ind w:left="0"/>
      </w:pPr>
    </w:p>
    <w:p w:rsidR="00F65CAC" w:rsidRDefault="00F65CAC"/>
    <w:sectPr w:rsidR="00F65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D6C"/>
    <w:multiLevelType w:val="multilevel"/>
    <w:tmpl w:val="6C40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B4CA2"/>
    <w:multiLevelType w:val="multilevel"/>
    <w:tmpl w:val="376449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150FD"/>
    <w:multiLevelType w:val="hybridMultilevel"/>
    <w:tmpl w:val="CD96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3287F"/>
    <w:multiLevelType w:val="multilevel"/>
    <w:tmpl w:val="B26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F0B06"/>
    <w:multiLevelType w:val="multilevel"/>
    <w:tmpl w:val="4F2A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D426B"/>
    <w:multiLevelType w:val="multilevel"/>
    <w:tmpl w:val="6890D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53"/>
    <w:rsid w:val="002304B6"/>
    <w:rsid w:val="007B23D4"/>
    <w:rsid w:val="00851C53"/>
    <w:rsid w:val="00AC3554"/>
    <w:rsid w:val="00B97D1E"/>
    <w:rsid w:val="00C30BF5"/>
    <w:rsid w:val="00C66C88"/>
    <w:rsid w:val="00CA53EA"/>
    <w:rsid w:val="00E378E9"/>
    <w:rsid w:val="00E6470A"/>
    <w:rsid w:val="00EA7F86"/>
    <w:rsid w:val="00F65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BCE"/>
  <w15:chartTrackingRefBased/>
  <w15:docId w15:val="{42909BB3-B883-4C93-A72F-A0D8A519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51C5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51C5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851C53"/>
    <w:rPr>
      <w:b/>
      <w:bCs/>
    </w:rPr>
  </w:style>
  <w:style w:type="character" w:styleId="Hipercze">
    <w:name w:val="Hyperlink"/>
    <w:basedOn w:val="Domylnaczcionkaakapitu"/>
    <w:uiPriority w:val="99"/>
    <w:semiHidden/>
    <w:unhideWhenUsed/>
    <w:rsid w:val="00851C53"/>
    <w:rPr>
      <w:color w:val="0000FF"/>
      <w:u w:val="single"/>
    </w:rPr>
  </w:style>
  <w:style w:type="paragraph" w:styleId="Akapitzlist">
    <w:name w:val="List Paragraph"/>
    <w:basedOn w:val="Normalny"/>
    <w:uiPriority w:val="34"/>
    <w:qFormat/>
    <w:rsid w:val="007B23D4"/>
    <w:pPr>
      <w:ind w:left="720"/>
      <w:contextualSpacing/>
    </w:pPr>
  </w:style>
  <w:style w:type="paragraph" w:styleId="NormalnyWeb">
    <w:name w:val="Normal (Web)"/>
    <w:basedOn w:val="Normalny"/>
    <w:uiPriority w:val="99"/>
    <w:semiHidden/>
    <w:unhideWhenUsed/>
    <w:rsid w:val="00AC35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88258">
      <w:bodyDiv w:val="1"/>
      <w:marLeft w:val="0"/>
      <w:marRight w:val="0"/>
      <w:marTop w:val="0"/>
      <w:marBottom w:val="0"/>
      <w:divBdr>
        <w:top w:val="none" w:sz="0" w:space="0" w:color="auto"/>
        <w:left w:val="none" w:sz="0" w:space="0" w:color="auto"/>
        <w:bottom w:val="none" w:sz="0" w:space="0" w:color="auto"/>
        <w:right w:val="none" w:sz="0" w:space="0" w:color="auto"/>
      </w:divBdr>
    </w:div>
    <w:div w:id="721752120">
      <w:bodyDiv w:val="1"/>
      <w:marLeft w:val="0"/>
      <w:marRight w:val="0"/>
      <w:marTop w:val="0"/>
      <w:marBottom w:val="0"/>
      <w:divBdr>
        <w:top w:val="none" w:sz="0" w:space="0" w:color="auto"/>
        <w:left w:val="none" w:sz="0" w:space="0" w:color="auto"/>
        <w:bottom w:val="none" w:sz="0" w:space="0" w:color="auto"/>
        <w:right w:val="none" w:sz="0" w:space="0" w:color="auto"/>
      </w:divBdr>
    </w:div>
    <w:div w:id="19506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710</Words>
  <Characters>4265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2</dc:creator>
  <cp:keywords/>
  <dc:description/>
  <cp:lastModifiedBy>PROJEKT 2</cp:lastModifiedBy>
  <cp:revision>4</cp:revision>
  <dcterms:created xsi:type="dcterms:W3CDTF">2021-05-29T22:28:00Z</dcterms:created>
  <dcterms:modified xsi:type="dcterms:W3CDTF">2021-06-04T20:32:00Z</dcterms:modified>
</cp:coreProperties>
</file>